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B2" w:rsidRPr="004C40D9" w:rsidRDefault="00EE29B2" w:rsidP="004C40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D9">
        <w:rPr>
          <w:rFonts w:ascii="Times New Roman" w:hAnsi="Times New Roman" w:cs="Times New Roman"/>
          <w:b/>
          <w:sz w:val="24"/>
          <w:szCs w:val="24"/>
        </w:rPr>
        <w:t>Омская область</w:t>
      </w:r>
    </w:p>
    <w:p w:rsidR="00EE29B2" w:rsidRPr="004C40D9" w:rsidRDefault="00EE29B2" w:rsidP="004C40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81"/>
        <w:gridCol w:w="2704"/>
        <w:gridCol w:w="6671"/>
      </w:tblGrid>
      <w:tr w:rsidR="00EE29B2" w:rsidRPr="004C40D9" w:rsidTr="00F8435D">
        <w:tc>
          <w:tcPr>
            <w:tcW w:w="517" w:type="pct"/>
          </w:tcPr>
          <w:p w:rsidR="00EE29B2" w:rsidRPr="004C40D9" w:rsidRDefault="00EE29B2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b/>
                <w:sz w:val="24"/>
                <w:szCs w:val="24"/>
              </w:rPr>
              <w:t>г. Омск</w:t>
            </w:r>
          </w:p>
        </w:tc>
        <w:tc>
          <w:tcPr>
            <w:tcW w:w="1293" w:type="pct"/>
          </w:tcPr>
          <w:p w:rsidR="00EE29B2" w:rsidRPr="004C40D9" w:rsidRDefault="00EE29B2" w:rsidP="00F8435D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4C40D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ФГБОУ ВО «Омский государственный университет путей сообщения»</w:t>
            </w:r>
          </w:p>
          <w:p w:rsidR="00EE29B2" w:rsidRPr="004C40D9" w:rsidRDefault="00EE29B2" w:rsidP="00F8435D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190" w:type="pct"/>
          </w:tcPr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09.03.01 Инфо</w:t>
            </w:r>
            <w:bookmarkStart w:id="0" w:name="_GoBack"/>
            <w:bookmarkEnd w:id="0"/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рматика и вычислительная техника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Информатика и программная инженерия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09.03.02 Информационные системы и технологии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Программирование и информационные технологии</w:t>
              </w:r>
            </w:hyperlink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Системы мобильной связи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12.03.01 Приборостроение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Приборы и методы контроля качества и диагностики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13.03.01 Теплоэнергетика и теплотехника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Промышленная теплоэнергетика</w:t>
              </w:r>
            </w:hyperlink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Энергообеспечение предприятий нефтегазового комплекса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13.03.02 Электроэнергетика и электротехника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Электроэнергетические системы и сети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15.03.05 Конструкторско-технологическое обеспечение машиностроительных производств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Конструкторско-технологическое обеспечение машиностроительных производств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23.03.01Технология транспортных процессов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Безопасность движения и эксплуатации железнодорожного транспорта</w:t>
              </w:r>
            </w:hyperlink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Логистика в транспортных системах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27.03.01 Стандартизация и метрология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Стандартизация, сертификация и метрологическое обеспечение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27.03.02 Управление качеством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27.03.04 Управление в технических системах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Информационно-управляющие системы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27.03.05 </w:t>
            </w:r>
            <w:proofErr w:type="spellStart"/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Инновационный менеджмент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38.03.01 Экономика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Финансы и кредит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38.03.02 Менеджмент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Логистика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38.03.05 Бизнес-информатика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Корпоративные бизнес-системы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38.03.06 Торговое дело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Управление бизнесом в сфере торговли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42.03.01 Реклама и связи с общественностью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Интернет-маркетинг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09.04.02 Информационные системы и технологии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Информационная инфраструктура цифровой экономики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Технологии разработки информационных систем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11.04.02 Инфокоммуникационные технологии и системы связи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Системы и устройства передачи данных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13.04.01 Теплоэнергетика и теплотехника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Оптимизация </w:t>
            </w:r>
            <w:proofErr w:type="spellStart"/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топливоиспользования</w:t>
            </w:r>
            <w:proofErr w:type="spellEnd"/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 и теплоснабжения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Энергообеспечение предприятий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13.04.02 Электроэнергетика и электротехника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Автоматика энергосистем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15.04.05 Конструкторско-технологическое обеспечение машиностроительных производств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Технология машиностроения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23.04.01 Технология транспортных процессов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Безопасность движения и эксплуатации железнодорожного транспорта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Логистика в </w:t>
            </w:r>
            <w:proofErr w:type="spellStart"/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мультимодальных</w:t>
            </w:r>
            <w:proofErr w:type="spellEnd"/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транспортных системах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23.04.02 Наземные транспортно-технологические комплексы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Неразрушающий контроль производственных объектов и систем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27.04.04 Управление в технических системах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Компьютерное моделирование, системы управления и обработки информации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27.04.05 </w:t>
            </w:r>
            <w:proofErr w:type="spellStart"/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Инноватика</w:t>
            </w:r>
            <w:proofErr w:type="spellEnd"/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Инновационный менеджмент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38.04.01Экономика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Корпоративная экономика и бизнес-аналитика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38.04.08Финансы и кредит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Финансовый консалтинг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10.05.02 Информационная безопасность телекоммуникационных систем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Информационная безопасность </w:t>
            </w:r>
            <w:proofErr w:type="spellStart"/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мультисервисных</w:t>
            </w:r>
            <w:proofErr w:type="spellEnd"/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телекоммуникационных сетей и систем на транспорте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10.05.03 Информационная безопасность автоматизированных систем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Информационная безопасность автоматизированных систем на транспорте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10.05.04 Информационно-аналитические системы безопасности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3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Технологии информационно-аналитического мониторинга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23.05.03 Подвижной состав железных дорог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Вагоны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вагоны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Пассажирские вагоны 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Высокоскоростной наземный транспорт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Локомотивы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Технология производства и ремонта подвижного состава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4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Электрический транспорт железных дорог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23.05.04 Эксплуатация железных дорог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Безопасность движения и эксплуатации железнодорожного транспорта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5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Операторская деятельность и экспедирование на железнодорожном транспорте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23.05.05 Системы обеспечения движения поездов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Автоматика и телемеханика на железнодорожном транспорте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Радиотехнические системы на железнодорожном транспорте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Телекоммуникационные системы и сети железнодорожного транспорта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Электроснабжение железных дорог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38.05.01Экономическая безопасность</w:t>
            </w:r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hyperlink r:id="rId26" w:history="1">
              <w:r w:rsidRPr="004C40D9">
                <w:rPr>
                  <w:rFonts w:ascii="Times New Roman" w:hAnsi="Times New Roman" w:cs="Times New Roman"/>
                  <w:sz w:val="24"/>
                  <w:szCs w:val="24"/>
                </w:rPr>
                <w:t>кономико-правовое обеспечение экономической безопасности</w:t>
              </w:r>
            </w:hyperlink>
          </w:p>
          <w:p w:rsidR="00EE29B2" w:rsidRPr="004C40D9" w:rsidRDefault="00EE29B2" w:rsidP="00F8435D">
            <w:pPr>
              <w:tabs>
                <w:tab w:val="left" w:pos="1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40D9">
              <w:rPr>
                <w:rFonts w:ascii="Times New Roman" w:hAnsi="Times New Roman" w:cs="Times New Roman"/>
                <w:sz w:val="24"/>
                <w:szCs w:val="24"/>
              </w:rPr>
              <w:t>38.05.02 Таможенное дело</w:t>
            </w:r>
          </w:p>
        </w:tc>
      </w:tr>
    </w:tbl>
    <w:p w:rsidR="00315517" w:rsidRPr="004C40D9" w:rsidRDefault="00315517">
      <w:pPr>
        <w:rPr>
          <w:sz w:val="24"/>
          <w:szCs w:val="24"/>
        </w:rPr>
      </w:pPr>
    </w:p>
    <w:sectPr w:rsidR="00315517" w:rsidRPr="004C40D9" w:rsidSect="004C4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354BE"/>
    <w:multiLevelType w:val="hybridMultilevel"/>
    <w:tmpl w:val="0936A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B2"/>
    <w:rsid w:val="00315517"/>
    <w:rsid w:val="004C40D9"/>
    <w:rsid w:val="00E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834"/>
  <w15:chartTrackingRefBased/>
  <w15:docId w15:val="{89F67D1B-D079-431E-A104-FB140B4B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B2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9B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gups.ru/sveden/education/informatsiya-op/bakalavriat/12.03.01_pimkkid.php" TargetMode="External"/><Relationship Id="rId13" Type="http://schemas.openxmlformats.org/officeDocument/2006/relationships/hyperlink" Target="https://www.omgups.ru/sveden/education/informatsiya-op/bakalavriat/23.03.01_lvts.php" TargetMode="External"/><Relationship Id="rId18" Type="http://schemas.openxmlformats.org/officeDocument/2006/relationships/hyperlink" Target="https://www.omgups.ru/sveden/education/informatsiya-op/bakalavriat/38.03.02_log.php" TargetMode="External"/><Relationship Id="rId26" Type="http://schemas.openxmlformats.org/officeDocument/2006/relationships/hyperlink" Target="https://www.omgups.ru/sveden/education/informatsiya-op/spe%D1%81ialitet/38.05.01_epo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mgups.ru/sveden/education/informatsiya-op/magistratura/13.04.01_ep.php" TargetMode="External"/><Relationship Id="rId7" Type="http://schemas.openxmlformats.org/officeDocument/2006/relationships/hyperlink" Target="https://www.omgups.ru/sveden/education/informatsiya-op/bakalavriat/11.03.02.php" TargetMode="External"/><Relationship Id="rId12" Type="http://schemas.openxmlformats.org/officeDocument/2006/relationships/hyperlink" Target="https://www.omgups.ru/sveden/education/informatsiya-op/bakalavriat/23.03.01_bdiejt.php" TargetMode="External"/><Relationship Id="rId17" Type="http://schemas.openxmlformats.org/officeDocument/2006/relationships/hyperlink" Target="https://www.omgups.ru/sveden/education/informatsiya-op/bakalavriat/38.03.01_fik.php" TargetMode="External"/><Relationship Id="rId25" Type="http://schemas.openxmlformats.org/officeDocument/2006/relationships/hyperlink" Target="https://www.omgups.ru/sveden/education/informatsiya-op/spe%D1%81ialitet/23.05.04_odienjt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mgups.ru/sveden/education/informatsiya-op/bakalavriat/27.03.05_im.php" TargetMode="External"/><Relationship Id="rId20" Type="http://schemas.openxmlformats.org/officeDocument/2006/relationships/hyperlink" Target="https://www.omgups.ru/sveden/education/informatsiya-op/bakalavriat/42.03.01_im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mgups.ru/sveden/education/informatsiya-op/bakalavriat/09.03.02_piit.php" TargetMode="External"/><Relationship Id="rId11" Type="http://schemas.openxmlformats.org/officeDocument/2006/relationships/hyperlink" Target="https://www.omgups.ru/sveden/education/informatsiya-op/bakalavriat/13.03.02.php" TargetMode="External"/><Relationship Id="rId24" Type="http://schemas.openxmlformats.org/officeDocument/2006/relationships/hyperlink" Target="https://www.omgups.ru/sveden/education/informatsiya-op/spe%D1%81ialitet/23.05.03_etjd.php" TargetMode="External"/><Relationship Id="rId5" Type="http://schemas.openxmlformats.org/officeDocument/2006/relationships/hyperlink" Target="https://www.omgups.ru/sveden/education/informatsiya-op/bakalavriat/09.03.01.php" TargetMode="External"/><Relationship Id="rId15" Type="http://schemas.openxmlformats.org/officeDocument/2006/relationships/hyperlink" Target="https://www.omgups.ru/sveden/education/informatsiya-op/bakalavriat/27.03.04.php" TargetMode="External"/><Relationship Id="rId23" Type="http://schemas.openxmlformats.org/officeDocument/2006/relationships/hyperlink" Target="https://www.omgups.ru/sveden/education/informatsiya-op/spe%D1%81ialitet/10.05.04_tiam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mgups.ru/sveden/education/informatsiya-op/bakalavriat/13.03.01_epnk.php" TargetMode="External"/><Relationship Id="rId19" Type="http://schemas.openxmlformats.org/officeDocument/2006/relationships/hyperlink" Target="https://www.omgups.ru/sveden/education/informatsiya-op/bakalavriat/38.03.05_kb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mgups.ru/sveden/education/informatsiya-op/bakalavriat/13.03.01_pt.php" TargetMode="External"/><Relationship Id="rId14" Type="http://schemas.openxmlformats.org/officeDocument/2006/relationships/hyperlink" Target="https://www.omgups.ru/sveden/education/informatsiya-op/bakalavriat/27.03.01_sis.php" TargetMode="External"/><Relationship Id="rId22" Type="http://schemas.openxmlformats.org/officeDocument/2006/relationships/hyperlink" Target="https://www.omgups.ru/sveden/education/informatsiya-op/magistratura/38.04.08_f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2024-01-15T16:34:00Z</dcterms:created>
  <dcterms:modified xsi:type="dcterms:W3CDTF">2024-01-15T16:35:00Z</dcterms:modified>
</cp:coreProperties>
</file>